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9C" w:rsidRDefault="0037589C" w:rsidP="008F5687">
      <w:pPr>
        <w:ind w:left="9923" w:right="49" w:hanging="4111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37589C" w:rsidRDefault="00504650" w:rsidP="00504650">
      <w:pPr>
        <w:ind w:left="9923" w:right="49" w:hanging="9923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REGISTRATION FORM</w:t>
      </w:r>
    </w:p>
    <w:p w:rsidR="00504650" w:rsidRPr="00504650" w:rsidRDefault="00504650" w:rsidP="00504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Registration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is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required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for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all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congress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participants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. </w:t>
      </w:r>
    </w:p>
    <w:p w:rsidR="00504650" w:rsidRDefault="00504650" w:rsidP="00504650">
      <w:pPr>
        <w:ind w:left="9923" w:right="49" w:hanging="9923"/>
        <w:jc w:val="both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Send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by e-mail amministrazione@fondazionezardigori.com </w:t>
      </w:r>
      <w:proofErr w:type="spellStart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within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proofErr w:type="spellStart"/>
      <w:r w:rsidR="00D60192">
        <w:rPr>
          <w:rFonts w:ascii="Century Gothic" w:hAnsi="Century Gothic" w:cs="Baskerville Old Face"/>
          <w:color w:val="000000"/>
          <w:sz w:val="20"/>
          <w:szCs w:val="20"/>
          <w:lang w:val="it-IT"/>
        </w:rPr>
        <w:t>Octo</w:t>
      </w:r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ber</w:t>
      </w:r>
      <w:proofErr w:type="spellEnd"/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</w:t>
      </w:r>
      <w:r w:rsidR="00D60192">
        <w:rPr>
          <w:rFonts w:ascii="Century Gothic" w:hAnsi="Century Gothic" w:cs="Baskerville Old Face"/>
          <w:color w:val="000000"/>
          <w:sz w:val="20"/>
          <w:szCs w:val="20"/>
          <w:lang w:val="it-IT"/>
        </w:rPr>
        <w:t>6</w:t>
      </w:r>
      <w:r w:rsidRPr="00504650">
        <w:rPr>
          <w:rFonts w:ascii="Century Gothic" w:hAnsi="Century Gothic" w:cs="Baskerville Old Face"/>
          <w:color w:val="000000"/>
          <w:sz w:val="20"/>
          <w:szCs w:val="20"/>
          <w:lang w:val="it-IT"/>
        </w:rPr>
        <w:t>th</w:t>
      </w:r>
    </w:p>
    <w:p w:rsidR="00756415" w:rsidRPr="007D3A24" w:rsidRDefault="00756415" w:rsidP="006B550D">
      <w:pPr>
        <w:ind w:right="49"/>
        <w:jc w:val="both"/>
        <w:rPr>
          <w:rFonts w:ascii="Century Gothic" w:hAnsi="Century Gothic" w:cs="Baskerville Old Face"/>
          <w:b/>
          <w:color w:val="000000"/>
          <w:lang w:val="it-IT"/>
        </w:rPr>
      </w:pPr>
      <w:r w:rsidRPr="007D3A24">
        <w:rPr>
          <w:rFonts w:ascii="Century Gothic" w:hAnsi="Century Gothic" w:cs="Baskerville Old Face"/>
          <w:b/>
          <w:color w:val="000000"/>
          <w:lang w:val="it-IT"/>
        </w:rPr>
        <w:t>2nd ZARDI-GORI SCIENTIFIC CONFERENCE</w:t>
      </w:r>
    </w:p>
    <w:p w:rsidR="00756415" w:rsidRPr="00756415" w:rsidRDefault="00756415" w:rsidP="00756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i/>
          <w:color w:val="000000"/>
          <w:lang w:val="it-IT"/>
        </w:rPr>
      </w:pPr>
      <w:proofErr w:type="spellStart"/>
      <w:r w:rsidRPr="00756415">
        <w:rPr>
          <w:rFonts w:ascii="Century Gothic" w:hAnsi="Century Gothic" w:cs="Baskerville Old Face"/>
          <w:i/>
          <w:color w:val="000000"/>
          <w:lang w:val="it-IT"/>
        </w:rPr>
        <w:t>Alcohol</w:t>
      </w:r>
      <w:proofErr w:type="spellEnd"/>
      <w:r w:rsidRPr="00756415">
        <w:rPr>
          <w:rFonts w:ascii="Century Gothic" w:hAnsi="Century Gothic" w:cs="Baskerville Old Face"/>
          <w:i/>
          <w:color w:val="000000"/>
          <w:lang w:val="it-IT"/>
        </w:rPr>
        <w:t xml:space="preserve"> Use </w:t>
      </w:r>
      <w:proofErr w:type="spellStart"/>
      <w:r w:rsidRPr="00756415">
        <w:rPr>
          <w:rFonts w:ascii="Century Gothic" w:hAnsi="Century Gothic" w:cs="Baskerville Old Face"/>
          <w:i/>
          <w:color w:val="000000"/>
          <w:lang w:val="it-IT"/>
        </w:rPr>
        <w:t>Disorder</w:t>
      </w:r>
      <w:proofErr w:type="spellEnd"/>
      <w:r w:rsidRPr="00756415">
        <w:rPr>
          <w:rFonts w:ascii="Century Gothic" w:hAnsi="Century Gothic" w:cs="Baskerville Old Face"/>
          <w:i/>
          <w:color w:val="000000"/>
          <w:lang w:val="it-IT"/>
        </w:rPr>
        <w:t xml:space="preserve">: from </w:t>
      </w:r>
      <w:proofErr w:type="spellStart"/>
      <w:r w:rsidRPr="00756415">
        <w:rPr>
          <w:rFonts w:ascii="Century Gothic" w:hAnsi="Century Gothic" w:cs="Baskerville Old Face"/>
          <w:i/>
          <w:color w:val="000000"/>
          <w:lang w:val="it-IT"/>
        </w:rPr>
        <w:t>Bench</w:t>
      </w:r>
      <w:proofErr w:type="spellEnd"/>
      <w:r w:rsidRPr="00756415">
        <w:rPr>
          <w:rFonts w:ascii="Century Gothic" w:hAnsi="Century Gothic" w:cs="Baskerville Old Face"/>
          <w:i/>
          <w:color w:val="000000"/>
          <w:lang w:val="it-IT"/>
        </w:rPr>
        <w:t xml:space="preserve"> to </w:t>
      </w:r>
      <w:proofErr w:type="spellStart"/>
      <w:r w:rsidRPr="00756415">
        <w:rPr>
          <w:rFonts w:ascii="Century Gothic" w:hAnsi="Century Gothic" w:cs="Baskerville Old Face"/>
          <w:i/>
          <w:color w:val="000000"/>
          <w:lang w:val="it-IT"/>
        </w:rPr>
        <w:t>Bedside</w:t>
      </w:r>
      <w:proofErr w:type="spellEnd"/>
    </w:p>
    <w:p w:rsidR="006B550D" w:rsidRDefault="00756415" w:rsidP="00756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  <w:r w:rsidRPr="00756415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Milan, </w:t>
      </w:r>
      <w:proofErr w:type="spellStart"/>
      <w:r w:rsidRPr="00756415">
        <w:rPr>
          <w:rFonts w:ascii="Century Gothic" w:hAnsi="Century Gothic" w:cs="Baskerville Old Face"/>
          <w:color w:val="000000"/>
          <w:sz w:val="20"/>
          <w:szCs w:val="20"/>
          <w:lang w:val="it-IT"/>
        </w:rPr>
        <w:t>November</w:t>
      </w:r>
      <w:proofErr w:type="spellEnd"/>
      <w:r w:rsidRPr="00756415">
        <w:rPr>
          <w:rFonts w:ascii="Century Gothic" w:hAnsi="Century Gothic" w:cs="Baskerville Old Face"/>
          <w:color w:val="000000"/>
          <w:sz w:val="20"/>
          <w:szCs w:val="20"/>
          <w:lang w:val="it-IT"/>
        </w:rPr>
        <w:t xml:space="preserve"> 20-21, 2017</w:t>
      </w:r>
    </w:p>
    <w:p w:rsidR="006B550D" w:rsidRPr="00756415" w:rsidRDefault="006B550D" w:rsidP="007564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01"/>
        <w:gridCol w:w="7915"/>
      </w:tblGrid>
      <w:tr w:rsidR="00756415" w:rsidTr="009B25FD">
        <w:trPr>
          <w:trHeight w:val="361"/>
        </w:trPr>
        <w:tc>
          <w:tcPr>
            <w:tcW w:w="0" w:type="auto"/>
            <w:vAlign w:val="center"/>
          </w:tcPr>
          <w:p w:rsidR="006B550D" w:rsidRPr="006B550D" w:rsidRDefault="006B550D" w:rsidP="007D3A2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>Company/Institution</w:t>
            </w:r>
          </w:p>
          <w:p w:rsidR="00C805F4" w:rsidRPr="00C805F4" w:rsidRDefault="00C805F4" w:rsidP="00C805F4">
            <w:pPr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915" w:type="dxa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454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Department/Division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5" w:type="dxa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9B25FD">
        <w:trPr>
          <w:trHeight w:val="340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>Family name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5" w:type="dxa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397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First name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5" w:type="dxa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340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Address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5" w:type="dxa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340"/>
        </w:trPr>
        <w:tc>
          <w:tcPr>
            <w:tcW w:w="2121" w:type="dxa"/>
          </w:tcPr>
          <w:p w:rsidR="006B550D" w:rsidRDefault="006B550D" w:rsidP="006B550D">
            <w:pPr>
              <w:pStyle w:val="Default"/>
              <w:jc w:val="center"/>
              <w:rPr>
                <w:sz w:val="23"/>
                <w:szCs w:val="23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>Postcode</w:t>
            </w:r>
            <w:r>
              <w:rPr>
                <w:sz w:val="23"/>
                <w:szCs w:val="23"/>
              </w:rPr>
              <w:t xml:space="preserve">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227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City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9B25FD">
        <w:trPr>
          <w:trHeight w:val="340"/>
        </w:trPr>
        <w:tc>
          <w:tcPr>
            <w:tcW w:w="2121" w:type="dxa"/>
          </w:tcPr>
          <w:p w:rsidR="006B550D" w:rsidRDefault="006B550D" w:rsidP="006B550D">
            <w:pPr>
              <w:pStyle w:val="Default"/>
              <w:jc w:val="center"/>
              <w:rPr>
                <w:sz w:val="23"/>
                <w:szCs w:val="23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>Country</w:t>
            </w:r>
            <w:r>
              <w:rPr>
                <w:sz w:val="23"/>
                <w:szCs w:val="23"/>
              </w:rPr>
              <w:t xml:space="preserve"> </w:t>
            </w:r>
          </w:p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9B25FD">
        <w:trPr>
          <w:trHeight w:val="340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Telephone </w:t>
            </w:r>
          </w:p>
          <w:p w:rsidR="00756415" w:rsidRPr="006B550D" w:rsidRDefault="00756415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415" w:rsidTr="007D3A24">
        <w:trPr>
          <w:trHeight w:val="377"/>
        </w:trPr>
        <w:tc>
          <w:tcPr>
            <w:tcW w:w="2121" w:type="dxa"/>
          </w:tcPr>
          <w:p w:rsidR="006B550D" w:rsidRPr="006B550D" w:rsidRDefault="006B550D" w:rsidP="006B550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550D">
              <w:rPr>
                <w:rFonts w:ascii="Century Gothic" w:hAnsi="Century Gothic"/>
                <w:sz w:val="20"/>
                <w:szCs w:val="20"/>
              </w:rPr>
              <w:t xml:space="preserve">e-mail </w:t>
            </w:r>
          </w:p>
          <w:p w:rsidR="00756415" w:rsidRPr="006B550D" w:rsidRDefault="00756415" w:rsidP="006B550D">
            <w:pPr>
              <w:ind w:right="4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56415" w:rsidRDefault="00756415" w:rsidP="00504650">
            <w:pPr>
              <w:ind w:right="49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756415" w:rsidRDefault="00756415" w:rsidP="00504650">
      <w:pPr>
        <w:ind w:left="9923" w:right="49" w:hanging="9923"/>
        <w:jc w:val="both"/>
        <w:rPr>
          <w:rFonts w:ascii="Century Gothic" w:hAnsi="Century Gothic" w:cs="Arial"/>
          <w:b/>
          <w:sz w:val="20"/>
          <w:szCs w:val="20"/>
        </w:rPr>
      </w:pPr>
    </w:p>
    <w:p w:rsidR="006B550D" w:rsidRDefault="006B550D" w:rsidP="006B550D">
      <w:pPr>
        <w:ind w:right="49"/>
        <w:rPr>
          <w:rFonts w:ascii="Century Gothic" w:hAnsi="Century Gothic"/>
          <w:b/>
          <w:sz w:val="20"/>
          <w:szCs w:val="20"/>
        </w:rPr>
      </w:pPr>
      <w:r w:rsidRPr="006B550D">
        <w:rPr>
          <w:rFonts w:ascii="Century Gothic" w:hAnsi="Century Gothic"/>
          <w:b/>
          <w:sz w:val="20"/>
          <w:szCs w:val="20"/>
        </w:rPr>
        <w:t>In accordance with the Italian law n° 196/2003, we warrant complete privacy of personal data. Personal data will be used only for communications concerning the meeting organization.</w:t>
      </w:r>
    </w:p>
    <w:p w:rsidR="006B550D" w:rsidRDefault="006B550D" w:rsidP="006B550D">
      <w:pPr>
        <w:ind w:right="49"/>
        <w:rPr>
          <w:rFonts w:ascii="Century Gothic" w:hAnsi="Century Gothic"/>
          <w:b/>
          <w:sz w:val="20"/>
          <w:szCs w:val="20"/>
        </w:rPr>
      </w:pPr>
    </w:p>
    <w:p w:rsidR="006B550D" w:rsidRDefault="006B550D" w:rsidP="006B550D">
      <w:pPr>
        <w:ind w:right="49"/>
        <w:jc w:val="both"/>
        <w:rPr>
          <w:rFonts w:ascii="Century Gothic" w:hAnsi="Century Gothic"/>
          <w:sz w:val="20"/>
          <w:szCs w:val="20"/>
        </w:rPr>
      </w:pPr>
      <w:r w:rsidRPr="006B550D">
        <w:rPr>
          <w:rFonts w:ascii="Century Gothic" w:hAnsi="Century Gothic"/>
          <w:sz w:val="20"/>
          <w:szCs w:val="20"/>
        </w:rPr>
        <w:t xml:space="preserve">Signature _________________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Pr="006B550D">
        <w:rPr>
          <w:rFonts w:ascii="Century Gothic" w:hAnsi="Century Gothic"/>
          <w:sz w:val="20"/>
          <w:szCs w:val="20"/>
        </w:rPr>
        <w:t xml:space="preserve"> Date__________________</w:t>
      </w:r>
    </w:p>
    <w:p w:rsidR="006B550D" w:rsidRPr="006B550D" w:rsidRDefault="006B550D" w:rsidP="006B550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32"/>
          <w:szCs w:val="32"/>
          <w:lang w:val="it-IT"/>
        </w:rPr>
      </w:pPr>
    </w:p>
    <w:p w:rsidR="009B25FD" w:rsidRPr="009B25F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  <w:lang w:val="it-IT"/>
        </w:rPr>
      </w:pPr>
      <w:proofErr w:type="spellStart"/>
      <w:r w:rsidRPr="009B25FD">
        <w:rPr>
          <w:rFonts w:ascii="Century Gothic" w:hAnsi="Century Gothic" w:cs="Arial"/>
          <w:b/>
          <w:color w:val="000000"/>
          <w:sz w:val="24"/>
          <w:szCs w:val="24"/>
          <w:lang w:val="it-IT"/>
        </w:rPr>
        <w:t>Registration</w:t>
      </w:r>
      <w:proofErr w:type="spellEnd"/>
      <w:r w:rsidRPr="009B25FD">
        <w:rPr>
          <w:rFonts w:ascii="Century Gothic" w:hAnsi="Century Gothic" w:cs="Arial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9B25FD">
        <w:rPr>
          <w:rFonts w:ascii="Century Gothic" w:hAnsi="Century Gothic" w:cs="Arial"/>
          <w:b/>
          <w:color w:val="000000"/>
          <w:sz w:val="24"/>
          <w:szCs w:val="24"/>
          <w:lang w:val="it-IT"/>
        </w:rPr>
        <w:t>fees</w:t>
      </w:r>
      <w:proofErr w:type="spellEnd"/>
    </w:p>
    <w:p w:rsidR="009B25FD" w:rsidRPr="009B25F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  <w:lang w:val="it-IT"/>
        </w:rPr>
      </w:pPr>
    </w:p>
    <w:p w:rsidR="009B25FD" w:rsidRPr="009B25F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  <w:lang w:val="it-IT"/>
        </w:rPr>
      </w:pP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€ </w:t>
      </w:r>
      <w:r w:rsidR="000070E5">
        <w:rPr>
          <w:rFonts w:ascii="Century Gothic" w:hAnsi="Century Gothic" w:cs="Arial"/>
          <w:color w:val="000000"/>
          <w:sz w:val="20"/>
          <w:szCs w:val="20"/>
          <w:lang w:val="it-IT"/>
        </w:rPr>
        <w:t>100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,00</w:t>
      </w:r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-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 free</w:t>
      </w:r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for S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tudents/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Ph</w:t>
      </w:r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>.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D</w:t>
      </w:r>
      <w:proofErr w:type="spellEnd"/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>.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>S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tudents</w:t>
      </w:r>
      <w:r w:rsidR="00BF4720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(a statement by the tutor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is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required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) </w:t>
      </w:r>
    </w:p>
    <w:p w:rsidR="009B25FD" w:rsidRPr="006B550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</w:p>
    <w:p w:rsidR="009B25FD" w:rsidRPr="009B25F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  <w:lang w:val="it-IT"/>
        </w:rPr>
      </w:pPr>
      <w:proofErr w:type="spellStart"/>
      <w:r w:rsidRPr="006B550D">
        <w:rPr>
          <w:rFonts w:ascii="Century Gothic" w:hAnsi="Century Gothic" w:cs="Arial"/>
          <w:b/>
          <w:color w:val="000000"/>
          <w:sz w:val="20"/>
          <w:szCs w:val="20"/>
          <w:lang w:val="it-IT"/>
        </w:rPr>
        <w:t>Payable</w:t>
      </w:r>
      <w:proofErr w:type="spellEnd"/>
      <w:r w:rsidRPr="006B550D">
        <w:rPr>
          <w:rFonts w:ascii="Century Gothic" w:hAnsi="Century Gothic" w:cs="Arial"/>
          <w:b/>
          <w:color w:val="000000"/>
          <w:sz w:val="20"/>
          <w:szCs w:val="20"/>
          <w:lang w:val="it-IT"/>
        </w:rPr>
        <w:t xml:space="preserve"> by </w:t>
      </w:r>
      <w:proofErr w:type="spellStart"/>
      <w:r w:rsidRPr="006B550D">
        <w:rPr>
          <w:rFonts w:ascii="Century Gothic" w:hAnsi="Century Gothic" w:cs="Arial"/>
          <w:b/>
          <w:color w:val="000000"/>
          <w:sz w:val="20"/>
          <w:szCs w:val="20"/>
          <w:lang w:val="it-IT"/>
        </w:rPr>
        <w:t>bank</w:t>
      </w:r>
      <w:proofErr w:type="spellEnd"/>
      <w:r w:rsidRPr="006B550D">
        <w:rPr>
          <w:rFonts w:ascii="Century Gothic" w:hAnsi="Century Gothic" w:cs="Arial"/>
          <w:b/>
          <w:color w:val="000000"/>
          <w:sz w:val="20"/>
          <w:szCs w:val="20"/>
          <w:lang w:val="it-IT"/>
        </w:rPr>
        <w:t xml:space="preserve"> transfer IT31O0200809420000060001264 </w:t>
      </w:r>
    </w:p>
    <w:p w:rsidR="009B25FD" w:rsidRPr="006B550D" w:rsidRDefault="009B25FD" w:rsidP="009B25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askerville Old Face"/>
          <w:color w:val="000000"/>
          <w:sz w:val="20"/>
          <w:szCs w:val="20"/>
          <w:lang w:val="it-IT"/>
        </w:rPr>
      </w:pPr>
    </w:p>
    <w:p w:rsidR="006B550D" w:rsidRPr="006B550D" w:rsidRDefault="009B25FD" w:rsidP="009B25FD">
      <w:pPr>
        <w:ind w:right="49"/>
        <w:rPr>
          <w:rFonts w:ascii="Century Gothic" w:hAnsi="Century Gothic" w:cs="Arial"/>
          <w:b/>
          <w:sz w:val="20"/>
          <w:szCs w:val="20"/>
        </w:rPr>
      </w:pPr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A copy of the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transaction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statement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should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be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sent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by e-mail to</w:t>
      </w:r>
      <w:r w:rsidRPr="009B25F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r w:rsidRPr="006B550D">
        <w:rPr>
          <w:rFonts w:ascii="Century Gothic" w:hAnsi="Century Gothic" w:cs="Arial"/>
          <w:b/>
          <w:color w:val="000000"/>
          <w:sz w:val="20"/>
          <w:szCs w:val="20"/>
          <w:lang w:val="it-IT"/>
        </w:rPr>
        <w:t>amministrazione@fondazionezardigori.com</w:t>
      </w:r>
      <w:r w:rsidR="001D40FC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together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with the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registration</w:t>
      </w:r>
      <w:proofErr w:type="spellEnd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6B550D">
        <w:rPr>
          <w:rFonts w:ascii="Century Gothic" w:hAnsi="Century Gothic" w:cs="Arial"/>
          <w:color w:val="000000"/>
          <w:sz w:val="20"/>
          <w:szCs w:val="20"/>
          <w:lang w:val="it-IT"/>
        </w:rPr>
        <w:t>form</w:t>
      </w:r>
      <w:proofErr w:type="spellEnd"/>
    </w:p>
    <w:sectPr w:rsidR="006B550D" w:rsidRPr="006B550D" w:rsidSect="00745C51">
      <w:headerReference w:type="default" r:id="rId8"/>
      <w:footerReference w:type="default" r:id="rId9"/>
      <w:pgSz w:w="12240" w:h="15840"/>
      <w:pgMar w:top="1418" w:right="1134" w:bottom="851" w:left="1134" w:header="567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1" w:rsidRDefault="00A75D11" w:rsidP="00BD0607">
      <w:pPr>
        <w:spacing w:after="0" w:line="240" w:lineRule="auto"/>
      </w:pPr>
      <w:r>
        <w:separator/>
      </w:r>
    </w:p>
  </w:endnote>
  <w:endnote w:type="continuationSeparator" w:id="0">
    <w:p w:rsidR="00A75D11" w:rsidRDefault="00A75D11" w:rsidP="00B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26938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C20F1F" w:rsidRPr="00317EC7" w:rsidRDefault="00C20F1F">
        <w:pPr>
          <w:pStyle w:val="Pidipagina"/>
          <w:jc w:val="right"/>
          <w:rPr>
            <w:rFonts w:ascii="Century Gothic" w:hAnsi="Century Gothic"/>
            <w:sz w:val="18"/>
            <w:szCs w:val="18"/>
          </w:rPr>
        </w:pPr>
        <w:r w:rsidRPr="00317EC7">
          <w:rPr>
            <w:rFonts w:ascii="Century Gothic" w:hAnsi="Century Gothic"/>
            <w:sz w:val="18"/>
            <w:szCs w:val="18"/>
          </w:rPr>
          <w:fldChar w:fldCharType="begin"/>
        </w:r>
        <w:r w:rsidRPr="00317EC7">
          <w:rPr>
            <w:rFonts w:ascii="Century Gothic" w:hAnsi="Century Gothic"/>
            <w:sz w:val="18"/>
            <w:szCs w:val="18"/>
          </w:rPr>
          <w:instrText>PAGE   \* MERGEFORMAT</w:instrText>
        </w:r>
        <w:r w:rsidRPr="00317EC7">
          <w:rPr>
            <w:rFonts w:ascii="Century Gothic" w:hAnsi="Century Gothic"/>
            <w:sz w:val="18"/>
            <w:szCs w:val="18"/>
          </w:rPr>
          <w:fldChar w:fldCharType="separate"/>
        </w:r>
        <w:r w:rsidR="004D74CB" w:rsidRPr="004D74CB">
          <w:rPr>
            <w:rFonts w:ascii="Century Gothic" w:hAnsi="Century Gothic"/>
            <w:noProof/>
            <w:sz w:val="18"/>
            <w:szCs w:val="18"/>
            <w:lang w:val="it-IT"/>
          </w:rPr>
          <w:t>1</w:t>
        </w:r>
        <w:r w:rsidRPr="00317EC7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BD0607" w:rsidRDefault="00BD06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1" w:rsidRDefault="00A75D11" w:rsidP="00BD0607">
      <w:pPr>
        <w:spacing w:after="0" w:line="240" w:lineRule="auto"/>
      </w:pPr>
      <w:r>
        <w:separator/>
      </w:r>
    </w:p>
  </w:footnote>
  <w:footnote w:type="continuationSeparator" w:id="0">
    <w:p w:rsidR="00A75D11" w:rsidRDefault="00A75D11" w:rsidP="00B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1F" w:rsidRDefault="00C20F1F" w:rsidP="00745C51">
    <w:pPr>
      <w:pStyle w:val="Intestazione"/>
      <w:tabs>
        <w:tab w:val="clear" w:pos="9360"/>
        <w:tab w:val="left" w:pos="9356"/>
        <w:tab w:val="right" w:pos="10206"/>
      </w:tabs>
      <w:ind w:left="9639" w:right="-1085" w:hanging="709"/>
    </w:pPr>
    <w:r>
      <w:rPr>
        <w:noProof/>
        <w:lang w:val="it-IT" w:eastAsia="it-IT"/>
      </w:rPr>
      <w:drawing>
        <wp:inline distT="0" distB="0" distL="0" distR="0" wp14:anchorId="6AB61AC7" wp14:editId="672E30C9">
          <wp:extent cx="516528" cy="69532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ZG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65" cy="70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8BE"/>
    <w:multiLevelType w:val="hybridMultilevel"/>
    <w:tmpl w:val="A93849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D6905EE"/>
    <w:multiLevelType w:val="hybridMultilevel"/>
    <w:tmpl w:val="191E116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CF6008"/>
    <w:multiLevelType w:val="hybridMultilevel"/>
    <w:tmpl w:val="A2F65B7C"/>
    <w:lvl w:ilvl="0" w:tplc="EF5C2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FEC29EF"/>
    <w:multiLevelType w:val="hybridMultilevel"/>
    <w:tmpl w:val="3E70DEDA"/>
    <w:lvl w:ilvl="0" w:tplc="FE7A2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6"/>
    <w:rsid w:val="000070E5"/>
    <w:rsid w:val="00014924"/>
    <w:rsid w:val="00055367"/>
    <w:rsid w:val="000C33F0"/>
    <w:rsid w:val="00165B98"/>
    <w:rsid w:val="001A5795"/>
    <w:rsid w:val="001A644C"/>
    <w:rsid w:val="001C3D63"/>
    <w:rsid w:val="001D0084"/>
    <w:rsid w:val="001D40FC"/>
    <w:rsid w:val="001D74AD"/>
    <w:rsid w:val="00233203"/>
    <w:rsid w:val="00244B55"/>
    <w:rsid w:val="00265D2B"/>
    <w:rsid w:val="002917E5"/>
    <w:rsid w:val="002B3907"/>
    <w:rsid w:val="00317EC7"/>
    <w:rsid w:val="00353686"/>
    <w:rsid w:val="0035744C"/>
    <w:rsid w:val="0037589C"/>
    <w:rsid w:val="00376E5F"/>
    <w:rsid w:val="003E28DD"/>
    <w:rsid w:val="00412016"/>
    <w:rsid w:val="0041557A"/>
    <w:rsid w:val="004B6398"/>
    <w:rsid w:val="004D74CB"/>
    <w:rsid w:val="004E0A93"/>
    <w:rsid w:val="004E6F49"/>
    <w:rsid w:val="00504650"/>
    <w:rsid w:val="005428CD"/>
    <w:rsid w:val="0056473C"/>
    <w:rsid w:val="0061594B"/>
    <w:rsid w:val="00622791"/>
    <w:rsid w:val="0065255B"/>
    <w:rsid w:val="006B550D"/>
    <w:rsid w:val="006B63E2"/>
    <w:rsid w:val="00745C51"/>
    <w:rsid w:val="00755E3F"/>
    <w:rsid w:val="00756415"/>
    <w:rsid w:val="007938A5"/>
    <w:rsid w:val="007A1BB4"/>
    <w:rsid w:val="007D3A24"/>
    <w:rsid w:val="00822F0C"/>
    <w:rsid w:val="008365C5"/>
    <w:rsid w:val="0087156C"/>
    <w:rsid w:val="00894375"/>
    <w:rsid w:val="008C00CC"/>
    <w:rsid w:val="008C04D2"/>
    <w:rsid w:val="008D7707"/>
    <w:rsid w:val="008F5687"/>
    <w:rsid w:val="00924C4D"/>
    <w:rsid w:val="009721DE"/>
    <w:rsid w:val="009B25FD"/>
    <w:rsid w:val="009C6242"/>
    <w:rsid w:val="00A45224"/>
    <w:rsid w:val="00A47E3D"/>
    <w:rsid w:val="00A75D11"/>
    <w:rsid w:val="00A815C4"/>
    <w:rsid w:val="00AB6421"/>
    <w:rsid w:val="00AD609A"/>
    <w:rsid w:val="00AD7880"/>
    <w:rsid w:val="00AF2346"/>
    <w:rsid w:val="00B0661C"/>
    <w:rsid w:val="00B4207E"/>
    <w:rsid w:val="00B44B2F"/>
    <w:rsid w:val="00B74E02"/>
    <w:rsid w:val="00BC07A0"/>
    <w:rsid w:val="00BD0607"/>
    <w:rsid w:val="00BF4720"/>
    <w:rsid w:val="00C20F1F"/>
    <w:rsid w:val="00C27D0F"/>
    <w:rsid w:val="00C32F4D"/>
    <w:rsid w:val="00C453EB"/>
    <w:rsid w:val="00C805F4"/>
    <w:rsid w:val="00CB490C"/>
    <w:rsid w:val="00CD726B"/>
    <w:rsid w:val="00CE6B34"/>
    <w:rsid w:val="00D06CC6"/>
    <w:rsid w:val="00D107D3"/>
    <w:rsid w:val="00D336F7"/>
    <w:rsid w:val="00D370A5"/>
    <w:rsid w:val="00D44956"/>
    <w:rsid w:val="00D512A1"/>
    <w:rsid w:val="00D60192"/>
    <w:rsid w:val="00D94075"/>
    <w:rsid w:val="00DB5D2C"/>
    <w:rsid w:val="00DC4A64"/>
    <w:rsid w:val="00E24329"/>
    <w:rsid w:val="00E412C8"/>
    <w:rsid w:val="00E7418B"/>
    <w:rsid w:val="00EC6806"/>
    <w:rsid w:val="00F16A18"/>
    <w:rsid w:val="00F31484"/>
    <w:rsid w:val="00FB5381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644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607"/>
  </w:style>
  <w:style w:type="paragraph" w:styleId="Pidipagina">
    <w:name w:val="footer"/>
    <w:basedOn w:val="Normale"/>
    <w:link w:val="PidipaginaCarattere"/>
    <w:uiPriority w:val="99"/>
    <w:unhideWhenUsed/>
    <w:rsid w:val="00BD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07"/>
  </w:style>
  <w:style w:type="paragraph" w:customStyle="1" w:styleId="Default">
    <w:name w:val="Default"/>
    <w:rsid w:val="001D0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F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D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06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644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607"/>
  </w:style>
  <w:style w:type="paragraph" w:styleId="Pidipagina">
    <w:name w:val="footer"/>
    <w:basedOn w:val="Normale"/>
    <w:link w:val="PidipaginaCarattere"/>
    <w:uiPriority w:val="99"/>
    <w:unhideWhenUsed/>
    <w:rsid w:val="00BD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07"/>
  </w:style>
  <w:style w:type="paragraph" w:customStyle="1" w:styleId="Default">
    <w:name w:val="Default"/>
    <w:rsid w:val="001D0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F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D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06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885</Characters>
  <Application>Microsoft Office Word</Application>
  <DocSecurity>0</DocSecurity>
  <Lines>32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Leggio, Lorenzo (NIH/NIAAA) [E]</dc:creator>
  <cp:lastModifiedBy>Utente</cp:lastModifiedBy>
  <cp:revision>2</cp:revision>
  <cp:lastPrinted>2017-03-27T09:19:00Z</cp:lastPrinted>
  <dcterms:created xsi:type="dcterms:W3CDTF">2017-03-31T12:15:00Z</dcterms:created>
  <dcterms:modified xsi:type="dcterms:W3CDTF">2017-03-31T12:15:00Z</dcterms:modified>
</cp:coreProperties>
</file>